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39" w:rsidRDefault="00AA1C39" w:rsidP="00B00086">
      <w:pPr>
        <w:rPr>
          <w:rFonts w:cs="Arial"/>
          <w:b/>
          <w:szCs w:val="24"/>
        </w:rPr>
      </w:pPr>
    </w:p>
    <w:p w:rsidR="006A3480" w:rsidRDefault="006A3480" w:rsidP="00B00086">
      <w:pPr>
        <w:rPr>
          <w:rFonts w:cs="Arial"/>
          <w:b/>
          <w:szCs w:val="24"/>
        </w:rPr>
      </w:pPr>
    </w:p>
    <w:p w:rsidR="008C7190" w:rsidRDefault="008C7190" w:rsidP="008C7190">
      <w:pPr>
        <w:jc w:val="center"/>
        <w:rPr>
          <w:b/>
        </w:rPr>
      </w:pPr>
      <w:r>
        <w:rPr>
          <w:b/>
        </w:rPr>
        <w:t>Anno scolastico 202</w:t>
      </w:r>
      <w:r w:rsidR="00103D60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b/>
        </w:rPr>
        <w:instrText xml:space="preserve"> FORMTEXT </w:instrText>
      </w:r>
      <w:r w:rsidR="00103D60">
        <w:rPr>
          <w:b/>
        </w:rPr>
      </w:r>
      <w:r w:rsidR="00103D6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03D60">
        <w:rPr>
          <w:b/>
        </w:rPr>
        <w:fldChar w:fldCharType="end"/>
      </w:r>
      <w:bookmarkEnd w:id="0"/>
      <w:r>
        <w:rPr>
          <w:b/>
        </w:rPr>
        <w:t>-202</w:t>
      </w:r>
      <w:r w:rsidR="00103D60">
        <w:rPr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b/>
        </w:rPr>
        <w:instrText xml:space="preserve"> FORMTEXT </w:instrText>
      </w:r>
      <w:r w:rsidR="00103D60">
        <w:rPr>
          <w:b/>
        </w:rPr>
      </w:r>
      <w:r w:rsidR="00103D6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03D60">
        <w:rPr>
          <w:b/>
        </w:rPr>
        <w:fldChar w:fldCharType="end"/>
      </w:r>
      <w:bookmarkEnd w:id="1"/>
    </w:p>
    <w:p w:rsidR="008C7190" w:rsidRDefault="008C7190" w:rsidP="008C7190">
      <w:r>
        <w:rPr>
          <w:b/>
        </w:rPr>
        <w:t>Verbale n.</w:t>
      </w:r>
      <w:r w:rsidR="00103D60">
        <w:rPr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b/>
        </w:rPr>
        <w:instrText xml:space="preserve"> FORMTEXT </w:instrText>
      </w:r>
      <w:r w:rsidR="00103D60">
        <w:rPr>
          <w:b/>
        </w:rPr>
      </w:r>
      <w:r w:rsidR="00103D6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103D60">
        <w:rPr>
          <w:b/>
        </w:rPr>
        <w:fldChar w:fldCharType="end"/>
      </w:r>
      <w:bookmarkEnd w:id="2"/>
    </w:p>
    <w:p w:rsidR="008C7190" w:rsidRDefault="008C7190" w:rsidP="008C7190">
      <w:pPr>
        <w:tabs>
          <w:tab w:val="left" w:pos="426"/>
        </w:tabs>
        <w:suppressAutoHyphens/>
        <w:ind w:left="426" w:hanging="426"/>
        <w:jc w:val="both"/>
        <w:rPr>
          <w:rFonts w:cs="Arial"/>
          <w:b/>
          <w:sz w:val="22"/>
          <w:szCs w:val="22"/>
        </w:rPr>
      </w:pPr>
    </w:p>
    <w:p w:rsidR="008C7190" w:rsidRDefault="008C7190" w:rsidP="008C7190">
      <w:pPr>
        <w:tabs>
          <w:tab w:val="left" w:pos="0"/>
        </w:tabs>
        <w:suppressAutoHyphens/>
        <w:ind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RIUNIONE DIPARTIMENTI PER MATERIA DI </w:t>
      </w:r>
      <w:r w:rsidR="00103D60">
        <w:rPr>
          <w:rFonts w:cs="Arial"/>
          <w:b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cs="Arial"/>
          <w:b/>
          <w:sz w:val="22"/>
          <w:szCs w:val="22"/>
        </w:rPr>
        <w:instrText xml:space="preserve"> FORMTEXT </w:instrText>
      </w:r>
      <w:r w:rsidR="00103D60">
        <w:rPr>
          <w:rFonts w:cs="Arial"/>
          <w:b/>
          <w:sz w:val="22"/>
          <w:szCs w:val="22"/>
        </w:rPr>
      </w:r>
      <w:r w:rsidR="00103D6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103D60">
        <w:rPr>
          <w:rFonts w:cs="Arial"/>
          <w:b/>
          <w:sz w:val="22"/>
          <w:szCs w:val="22"/>
        </w:rPr>
        <w:fldChar w:fldCharType="end"/>
      </w:r>
      <w:bookmarkEnd w:id="3"/>
    </w:p>
    <w:p w:rsidR="008C7190" w:rsidRDefault="008C7190" w:rsidP="008C7190">
      <w:pPr>
        <w:tabs>
          <w:tab w:val="left" w:pos="0"/>
        </w:tabs>
        <w:suppressAutoHyphens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ORDINE DEL GIORNO</w:t>
      </w:r>
    </w:p>
    <w:p w:rsidR="004A2CC4" w:rsidRDefault="004A2CC4" w:rsidP="008C7190">
      <w:pPr>
        <w:tabs>
          <w:tab w:val="left" w:pos="0"/>
        </w:tabs>
        <w:suppressAutoHyphens/>
        <w:jc w:val="both"/>
        <w:rPr>
          <w:rFonts w:cs="Arial"/>
          <w:b/>
          <w:sz w:val="22"/>
          <w:szCs w:val="22"/>
        </w:rPr>
      </w:pPr>
    </w:p>
    <w:p w:rsidR="008C7190" w:rsidRPr="004A2CC4" w:rsidRDefault="004A2CC4" w:rsidP="004A2CC4">
      <w:pPr>
        <w:pStyle w:val="Paragrafoelenco"/>
        <w:numPr>
          <w:ilvl w:val="0"/>
          <w:numId w:val="4"/>
        </w:numPr>
        <w:jc w:val="both"/>
        <w:rPr>
          <w:szCs w:val="24"/>
        </w:rPr>
      </w:pPr>
      <w:r>
        <w:t>Elaborazione contenuti e definizione delle competenze-conoscenze in uscita curricolo Educazione civica, nonché distribuzione carico orario per disciplina.</w:t>
      </w:r>
    </w:p>
    <w:p w:rsidR="004A2CC4" w:rsidRPr="004A2CC4" w:rsidRDefault="004A2CC4" w:rsidP="004A2CC4">
      <w:pPr>
        <w:pStyle w:val="Paragrafoelenco"/>
        <w:numPr>
          <w:ilvl w:val="0"/>
          <w:numId w:val="4"/>
        </w:numPr>
        <w:jc w:val="both"/>
        <w:rPr>
          <w:szCs w:val="24"/>
        </w:rPr>
      </w:pPr>
      <w:r>
        <w:t>Varie ed eventuali</w:t>
      </w:r>
    </w:p>
    <w:p w:rsidR="004A2CC4" w:rsidRDefault="004A2CC4" w:rsidP="008C7190">
      <w:pPr>
        <w:jc w:val="both"/>
      </w:pPr>
    </w:p>
    <w:p w:rsidR="008C7190" w:rsidRDefault="008C7190" w:rsidP="008C7190">
      <w:pPr>
        <w:jc w:val="both"/>
      </w:pPr>
      <w:r>
        <w:t xml:space="preserve">Sono presenti i docenti: </w:t>
      </w:r>
      <w:r w:rsidR="00103D60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instrText xml:space="preserve"> FORMTEXT </w:instrText>
      </w:r>
      <w:r w:rsidR="00103D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3D60">
        <w:fldChar w:fldCharType="end"/>
      </w:r>
      <w:bookmarkEnd w:id="4"/>
    </w:p>
    <w:p w:rsidR="008C7190" w:rsidRDefault="008C7190" w:rsidP="008C7190">
      <w:pPr>
        <w:jc w:val="both"/>
      </w:pPr>
      <w:r>
        <w:t xml:space="preserve">Sono assenti i docenti: </w:t>
      </w:r>
      <w:r w:rsidR="00103D60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instrText xml:space="preserve"> FORMTEXT </w:instrText>
      </w:r>
      <w:r w:rsidR="00103D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3D60">
        <w:fldChar w:fldCharType="end"/>
      </w:r>
      <w:bookmarkEnd w:id="5"/>
    </w:p>
    <w:p w:rsidR="008C7190" w:rsidRDefault="008C7190" w:rsidP="008C7190">
      <w:pPr>
        <w:suppressAutoHyphens/>
        <w:ind w:left="720" w:hanging="720"/>
        <w:jc w:val="both"/>
      </w:pPr>
      <w:r>
        <w:t xml:space="preserve">Presiede la seduta </w:t>
      </w:r>
      <w:r w:rsidR="00103D60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>
        <w:instrText xml:space="preserve"> FORMTEXT </w:instrText>
      </w:r>
      <w:r w:rsidR="00103D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3D60">
        <w:fldChar w:fldCharType="end"/>
      </w:r>
      <w:bookmarkEnd w:id="6"/>
    </w:p>
    <w:p w:rsidR="008C7190" w:rsidRDefault="008C7190" w:rsidP="008C7190">
      <w:pPr>
        <w:suppressAutoHyphens/>
        <w:ind w:left="720" w:hanging="720"/>
        <w:jc w:val="both"/>
      </w:pPr>
      <w:r>
        <w:t xml:space="preserve">Funge da verbalizzatore </w:t>
      </w:r>
      <w:r w:rsidR="00103D60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>
        <w:instrText xml:space="preserve"> FORMTEXT </w:instrText>
      </w:r>
      <w:r w:rsidR="00103D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3D60">
        <w:fldChar w:fldCharType="end"/>
      </w:r>
      <w:bookmarkEnd w:id="7"/>
    </w:p>
    <w:p w:rsidR="008C7190" w:rsidRDefault="008C7190" w:rsidP="008C7190">
      <w:pPr>
        <w:jc w:val="both"/>
      </w:pPr>
    </w:p>
    <w:p w:rsidR="008C7190" w:rsidRPr="004A2CC4" w:rsidRDefault="008C7190" w:rsidP="008C7190">
      <w:pPr>
        <w:jc w:val="both"/>
        <w:rPr>
          <w:b/>
        </w:rPr>
      </w:pPr>
    </w:p>
    <w:p w:rsidR="008C7190" w:rsidRDefault="004A2CC4" w:rsidP="00133657">
      <w:pPr>
        <w:numPr>
          <w:ilvl w:val="0"/>
          <w:numId w:val="1"/>
        </w:numPr>
        <w:jc w:val="both"/>
      </w:pPr>
      <w:r w:rsidRPr="004A2CC4">
        <w:rPr>
          <w:b/>
        </w:rPr>
        <w:t>Elaborazione contenuti e definizione delle competenze-conoscenze in uscita curricolo Educazione civica, nonché distribuzione carico orario per disciplina</w:t>
      </w:r>
      <w:r>
        <w:t>:</w:t>
      </w:r>
      <w:r w:rsidR="00103D60">
        <w:fldChar w:fldCharType="begin">
          <w:ffData>
            <w:name w:val="Testo18"/>
            <w:enabled/>
            <w:calcOnExit w:val="0"/>
            <w:textInput/>
          </w:ffData>
        </w:fldChar>
      </w:r>
      <w:bookmarkStart w:id="8" w:name="Testo18"/>
      <w:r w:rsidR="008C7190">
        <w:instrText xml:space="preserve"> FORMTEXT </w:instrText>
      </w:r>
      <w:r w:rsidR="00103D60">
        <w:fldChar w:fldCharType="separate"/>
      </w:r>
      <w:r w:rsidR="008C7190">
        <w:rPr>
          <w:noProof/>
        </w:rPr>
        <w:t> </w:t>
      </w:r>
      <w:r w:rsidR="008C7190">
        <w:rPr>
          <w:noProof/>
        </w:rPr>
        <w:t> </w:t>
      </w:r>
      <w:r w:rsidR="008C7190">
        <w:rPr>
          <w:noProof/>
        </w:rPr>
        <w:t> </w:t>
      </w:r>
      <w:r w:rsidR="008C7190">
        <w:rPr>
          <w:noProof/>
        </w:rPr>
        <w:t> </w:t>
      </w:r>
      <w:r w:rsidR="008C7190">
        <w:rPr>
          <w:noProof/>
        </w:rPr>
        <w:t> </w:t>
      </w:r>
      <w:r w:rsidR="00103D60">
        <w:fldChar w:fldCharType="end"/>
      </w:r>
      <w:bookmarkEnd w:id="8"/>
    </w:p>
    <w:p w:rsidR="004A2CC4" w:rsidRDefault="004A2CC4" w:rsidP="00133657">
      <w:pPr>
        <w:numPr>
          <w:ilvl w:val="0"/>
          <w:numId w:val="1"/>
        </w:numPr>
        <w:jc w:val="both"/>
      </w:pPr>
      <w:r>
        <w:rPr>
          <w:b/>
        </w:rPr>
        <w:t>Varie ed eventuali</w:t>
      </w:r>
      <w:r w:rsidRPr="004A2CC4">
        <w:t>:</w:t>
      </w:r>
      <w:r>
        <w:t xml:space="preserve"> </w:t>
      </w:r>
      <w:r>
        <w:fldChar w:fldCharType="begin">
          <w:ffData>
            <w:name w:val="Testo20"/>
            <w:enabled/>
            <w:calcOnExit w:val="0"/>
            <w:textInput/>
          </w:ffData>
        </w:fldChar>
      </w:r>
      <w:bookmarkStart w:id="9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C7190" w:rsidRDefault="008C7190" w:rsidP="008C7190">
      <w:pPr>
        <w:ind w:left="360"/>
        <w:jc w:val="both"/>
      </w:pPr>
      <w:r>
        <w:t xml:space="preserve">Alle ore </w:t>
      </w:r>
      <w:r w:rsidR="00103D60">
        <w:fldChar w:fldCharType="begin">
          <w:ffData>
            <w:name w:val="Testo19"/>
            <w:enabled/>
            <w:calcOnExit w:val="0"/>
            <w:textInput/>
          </w:ffData>
        </w:fldChar>
      </w:r>
      <w:bookmarkStart w:id="10" w:name="Testo19"/>
      <w:r>
        <w:instrText xml:space="preserve"> FORMTEXT </w:instrText>
      </w:r>
      <w:r w:rsidR="00103D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03D60">
        <w:fldChar w:fldCharType="end"/>
      </w:r>
      <w:bookmarkEnd w:id="10"/>
      <w:r>
        <w:t>, esauriti gli argomenti all’O.d.G., non essendovi altre proposte od osservazioni, il Coordinatore dichiara chiusa la seduta, previa lettura ed approvazione del presente verbale.</w:t>
      </w:r>
    </w:p>
    <w:p w:rsidR="008C7190" w:rsidRDefault="008C7190" w:rsidP="008C7190">
      <w:pPr>
        <w:ind w:left="360"/>
        <w:jc w:val="both"/>
      </w:pPr>
    </w:p>
    <w:p w:rsidR="003275D1" w:rsidRPr="00C92ED3" w:rsidRDefault="008C7190" w:rsidP="008C7190">
      <w:pPr>
        <w:jc w:val="both"/>
        <w:rPr>
          <w:rFonts w:cs="Arial"/>
          <w:szCs w:val="24"/>
          <w:u w:val="words"/>
        </w:rPr>
      </w:pPr>
      <w:r>
        <w:t>Il Coordinatore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  <w:r>
        <w:tab/>
      </w:r>
      <w:r>
        <w:tab/>
      </w:r>
      <w:r>
        <w:tab/>
      </w:r>
      <w:r w:rsidR="003275D1">
        <w:rPr>
          <w:rFonts w:cs="Arial"/>
          <w:szCs w:val="24"/>
        </w:rPr>
        <w:t xml:space="preserve"> </w:t>
      </w:r>
    </w:p>
    <w:sectPr w:rsidR="003275D1" w:rsidRPr="00C92ED3" w:rsidSect="00FF5CB3">
      <w:headerReference w:type="default" r:id="rId7"/>
      <w:footerReference w:type="default" r:id="rId8"/>
      <w:pgSz w:w="11906" w:h="16838" w:code="9"/>
      <w:pgMar w:top="1418" w:right="851" w:bottom="1021" w:left="1134" w:header="73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3F" w:rsidRDefault="002F243F" w:rsidP="00854577">
      <w:r>
        <w:separator/>
      </w:r>
    </w:p>
  </w:endnote>
  <w:endnote w:type="continuationSeparator" w:id="0">
    <w:p w:rsidR="002F243F" w:rsidRDefault="002F243F" w:rsidP="0085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81" w:rsidRPr="00EF1081" w:rsidRDefault="00EF1081" w:rsidP="00BD5792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ind w:left="2832" w:hanging="2832"/>
      <w:rPr>
        <w:rFonts w:ascii="Helvetica" w:hAnsi="Helvetica"/>
        <w:sz w:val="16"/>
        <w:szCs w:val="16"/>
      </w:rPr>
    </w:pPr>
    <w:r w:rsidRPr="00BD5792">
      <w:rPr>
        <w:rFonts w:ascii="Helvetica" w:hAnsi="Helvetica"/>
        <w:sz w:val="16"/>
        <w:szCs w:val="16"/>
        <w:lang w:eastAsia="it-IT"/>
      </w:rPr>
      <w:t>PE</w:t>
    </w:r>
    <w:r w:rsidR="00E62DA2">
      <w:rPr>
        <w:rFonts w:ascii="Helvetica" w:hAnsi="Helvetica"/>
        <w:sz w:val="16"/>
        <w:szCs w:val="16"/>
        <w:lang w:eastAsia="it-IT"/>
      </w:rPr>
      <w:t xml:space="preserve">O: </w:t>
    </w:r>
    <w:hyperlink r:id="rId1" w:history="1">
      <w:r w:rsidR="00E62DA2" w:rsidRPr="00CC6D3B">
        <w:rPr>
          <w:rStyle w:val="Collegamentoipertestuale"/>
          <w:rFonts w:ascii="Helvetica" w:hAnsi="Helvetica"/>
          <w:sz w:val="16"/>
          <w:szCs w:val="16"/>
          <w:lang w:eastAsia="it-IT"/>
        </w:rPr>
        <w:t>liis00900c@istruzione.it</w:t>
      </w:r>
    </w:hyperlink>
    <w:r w:rsidR="00E62DA2">
      <w:rPr>
        <w:rFonts w:ascii="Helvetica" w:hAnsi="Helvetica"/>
        <w:sz w:val="16"/>
        <w:szCs w:val="16"/>
        <w:lang w:eastAsia="it-IT"/>
      </w:rPr>
      <w:t xml:space="preserve"> </w:t>
    </w:r>
    <w:r w:rsidRPr="00EF1081">
      <w:rPr>
        <w:rFonts w:ascii="Helvetica" w:hAnsi="Helvetica"/>
        <w:sz w:val="16"/>
        <w:szCs w:val="16"/>
      </w:rPr>
      <w:tab/>
    </w:r>
    <w:r w:rsidRPr="00EF1081">
      <w:rPr>
        <w:rFonts w:ascii="Helvetica" w:hAnsi="Helvetica"/>
        <w:sz w:val="16"/>
        <w:szCs w:val="16"/>
      </w:rPr>
      <w:tab/>
      <w:t>Sede legale</w:t>
    </w:r>
    <w:r w:rsidR="00BD5792">
      <w:rPr>
        <w:rFonts w:ascii="Helvetica" w:hAnsi="Helvetica"/>
        <w:sz w:val="16"/>
        <w:szCs w:val="16"/>
      </w:rPr>
      <w:t xml:space="preserve"> e amministrativa </w:t>
    </w:r>
  </w:p>
  <w:p w:rsidR="00EF1081" w:rsidRPr="00BD5792" w:rsidRDefault="00EF1081" w:rsidP="00A07BB8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sz w:val="16"/>
        <w:szCs w:val="16"/>
      </w:rPr>
    </w:pPr>
    <w:r w:rsidRPr="00BD5792">
      <w:rPr>
        <w:rFonts w:ascii="Helvetica" w:hAnsi="Helvetica"/>
        <w:sz w:val="16"/>
        <w:szCs w:val="16"/>
        <w:lang w:eastAsia="it-IT"/>
      </w:rPr>
      <w:t>PEC:</w:t>
    </w:r>
    <w:r w:rsidRPr="00EF1081">
      <w:rPr>
        <w:rFonts w:ascii="Helvetica" w:hAnsi="Helvetica"/>
        <w:color w:val="59050C"/>
        <w:sz w:val="16"/>
        <w:szCs w:val="16"/>
        <w:lang w:eastAsia="it-IT"/>
      </w:rPr>
      <w:t xml:space="preserve"> </w:t>
    </w:r>
    <w:hyperlink r:id="rId2" w:history="1">
      <w:r w:rsidRPr="00EF1081">
        <w:rPr>
          <w:rStyle w:val="Collegamentoipertestuale"/>
          <w:rFonts w:ascii="Helvetica" w:hAnsi="Helvetica"/>
          <w:sz w:val="16"/>
          <w:szCs w:val="16"/>
        </w:rPr>
        <w:t>liis00900c@pec.istruzione.it</w:t>
      </w:r>
    </w:hyperlink>
    <w:r w:rsidRPr="00EF1081">
      <w:rPr>
        <w:rStyle w:val="Collegamentoipertestuale"/>
        <w:rFonts w:ascii="Helvetica" w:hAnsi="Helvetica"/>
        <w:sz w:val="16"/>
        <w:szCs w:val="16"/>
        <w:u w:val="none"/>
      </w:rPr>
      <w:t xml:space="preserve">      </w:t>
    </w:r>
    <w:r w:rsidRPr="00EF1081">
      <w:rPr>
        <w:rStyle w:val="Collegamentoipertestuale"/>
        <w:rFonts w:ascii="Helvetica" w:hAnsi="Helvetica"/>
        <w:sz w:val="16"/>
        <w:szCs w:val="16"/>
        <w:u w:val="none"/>
      </w:rPr>
      <w:tab/>
    </w:r>
    <w:r w:rsidRPr="00BD5792">
      <w:rPr>
        <w:rStyle w:val="Collegamentoipertestuale"/>
        <w:rFonts w:ascii="Helvetica" w:hAnsi="Helvetica"/>
        <w:color w:val="auto"/>
        <w:sz w:val="16"/>
        <w:szCs w:val="16"/>
        <w:u w:val="none"/>
      </w:rPr>
      <w:t>via E. Zola, 6/B</w:t>
    </w:r>
    <w:r w:rsidR="00BD5792" w:rsidRPr="00BD5792">
      <w:rPr>
        <w:rStyle w:val="Collegamentoipertestuale"/>
        <w:rFonts w:ascii="Helvetica" w:hAnsi="Helvetica"/>
        <w:color w:val="auto"/>
        <w:sz w:val="16"/>
        <w:szCs w:val="16"/>
        <w:u w:val="none"/>
      </w:rPr>
      <w:t xml:space="preserve"> – 57122 Livorno (LI)</w:t>
    </w:r>
  </w:p>
  <w:p w:rsidR="009D136F" w:rsidRPr="00BD5792" w:rsidRDefault="00EF1081" w:rsidP="00A07BB8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color w:val="59050C"/>
        <w:sz w:val="16"/>
        <w:szCs w:val="16"/>
        <w:lang w:val="en-US" w:eastAsia="it-IT"/>
      </w:rPr>
    </w:pPr>
    <w:r w:rsidRPr="00FE6F46">
      <w:rPr>
        <w:rFonts w:ascii="Helvetica" w:hAnsi="Helvetica"/>
        <w:i/>
        <w:sz w:val="16"/>
        <w:szCs w:val="16"/>
        <w:lang w:val="en-US" w:eastAsia="it-IT"/>
      </w:rPr>
      <w:t>website</w:t>
    </w:r>
    <w:r w:rsidRPr="00BD5792">
      <w:rPr>
        <w:rFonts w:ascii="Helvetica" w:hAnsi="Helvetica"/>
        <w:sz w:val="16"/>
        <w:szCs w:val="16"/>
        <w:lang w:val="en-US" w:eastAsia="it-IT"/>
      </w:rPr>
      <w:t>:</w:t>
    </w:r>
    <w:r w:rsidRPr="00BD5792">
      <w:rPr>
        <w:rFonts w:ascii="Helvetica" w:hAnsi="Helvetica"/>
        <w:color w:val="59050C"/>
        <w:sz w:val="16"/>
        <w:szCs w:val="16"/>
        <w:lang w:val="en-US" w:eastAsia="it-IT"/>
      </w:rPr>
      <w:t xml:space="preserve"> </w:t>
    </w:r>
    <w:hyperlink r:id="rId3" w:history="1">
      <w:r w:rsidRPr="00BD5792">
        <w:rPr>
          <w:rStyle w:val="Collegamentoipertestuale"/>
          <w:rFonts w:ascii="Helvetica" w:hAnsi="Helvetica"/>
          <w:sz w:val="16"/>
          <w:szCs w:val="16"/>
          <w:lang w:val="en-US" w:eastAsia="it-IT"/>
        </w:rPr>
        <w:t>www.iis-bco.it</w:t>
      </w:r>
    </w:hyperlink>
    <w:r w:rsidRPr="00BD5792">
      <w:rPr>
        <w:rFonts w:ascii="Helvetica" w:hAnsi="Helvetica"/>
        <w:color w:val="59050C"/>
        <w:sz w:val="16"/>
        <w:szCs w:val="16"/>
        <w:lang w:val="en-US"/>
      </w:rPr>
      <w:tab/>
    </w:r>
    <w:r w:rsidR="00A53A81" w:rsidRPr="00BD5792">
      <w:rPr>
        <w:rFonts w:ascii="Helvetica" w:hAnsi="Helvetica"/>
        <w:sz w:val="16"/>
        <w:szCs w:val="16"/>
        <w:lang w:val="en-US"/>
      </w:rPr>
      <w:t>t</w:t>
    </w:r>
    <w:r w:rsidR="00BE0E64" w:rsidRPr="00BD5792">
      <w:rPr>
        <w:rFonts w:ascii="Helvetica" w:hAnsi="Helvetica"/>
        <w:sz w:val="16"/>
        <w:szCs w:val="16"/>
        <w:lang w:val="en-US"/>
      </w:rPr>
      <w:t>el</w:t>
    </w:r>
    <w:r w:rsidR="00A53A81" w:rsidRPr="00BD5792">
      <w:rPr>
        <w:rFonts w:ascii="Helvetica" w:hAnsi="Helvetica"/>
        <w:sz w:val="16"/>
        <w:szCs w:val="16"/>
        <w:lang w:val="en-US"/>
      </w:rPr>
      <w:t>.</w:t>
    </w:r>
    <w:r w:rsidR="00BE0E64" w:rsidRPr="00BD5792">
      <w:rPr>
        <w:rFonts w:ascii="Helvetica" w:hAnsi="Helvetica"/>
        <w:sz w:val="16"/>
        <w:szCs w:val="16"/>
        <w:lang w:val="en-US"/>
      </w:rPr>
      <w:t xml:space="preserve"> </w:t>
    </w:r>
    <w:r w:rsidR="00A53A81" w:rsidRPr="00BD5792">
      <w:rPr>
        <w:rFonts w:ascii="Helvetica" w:hAnsi="Helvetica"/>
        <w:sz w:val="16"/>
        <w:szCs w:val="16"/>
        <w:lang w:val="en-US"/>
      </w:rPr>
      <w:t>0586</w:t>
    </w:r>
    <w:r w:rsidR="00BD5792" w:rsidRPr="00BD5792">
      <w:rPr>
        <w:rFonts w:ascii="Helvetica" w:hAnsi="Helvetica"/>
        <w:sz w:val="16"/>
        <w:szCs w:val="16"/>
        <w:lang w:val="en-US"/>
      </w:rPr>
      <w:t>/</w:t>
    </w:r>
    <w:r w:rsidR="00A53A81" w:rsidRPr="00BD5792">
      <w:rPr>
        <w:rFonts w:ascii="Helvetica" w:hAnsi="Helvetica"/>
        <w:sz w:val="16"/>
        <w:szCs w:val="16"/>
        <w:lang w:val="en-US"/>
      </w:rPr>
      <w:t>421071</w:t>
    </w:r>
  </w:p>
  <w:p w:rsidR="009D136F" w:rsidRPr="00BD5792" w:rsidRDefault="00BE0E6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Helvetica" w:hAnsi="Helvetica"/>
        <w:color w:val="59050C"/>
        <w:sz w:val="16"/>
        <w:szCs w:val="16"/>
        <w:lang w:val="en-US" w:eastAsia="it-IT"/>
      </w:rPr>
    </w:pPr>
    <w:r w:rsidRPr="00BD5792">
      <w:rPr>
        <w:rFonts w:ascii="Helvetica" w:hAnsi="Helvetica"/>
        <w:color w:val="59050C"/>
        <w:sz w:val="16"/>
        <w:szCs w:val="16"/>
        <w:lang w:val="en-US" w:eastAsia="it-IT"/>
      </w:rPr>
      <w:tab/>
    </w:r>
    <w:r w:rsidRPr="00BD5792">
      <w:rPr>
        <w:rFonts w:ascii="Helvetica" w:hAnsi="Helvetica"/>
        <w:color w:val="59050C"/>
        <w:sz w:val="16"/>
        <w:szCs w:val="16"/>
        <w:lang w:val="en-US" w:eastAsia="it-IT"/>
      </w:rPr>
      <w:tab/>
    </w:r>
  </w:p>
  <w:p w:rsidR="00F7428F" w:rsidRPr="00AA1C39" w:rsidRDefault="00F7428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3F" w:rsidRDefault="002F243F" w:rsidP="00854577">
      <w:r>
        <w:separator/>
      </w:r>
    </w:p>
  </w:footnote>
  <w:footnote w:type="continuationSeparator" w:id="0">
    <w:p w:rsidR="002F243F" w:rsidRDefault="002F243F" w:rsidP="00854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8F" w:rsidRDefault="00F7428F" w:rsidP="00F7428F">
    <w:pPr>
      <w:tabs>
        <w:tab w:val="left" w:pos="3828"/>
        <w:tab w:val="left" w:pos="4557"/>
        <w:tab w:val="center" w:pos="4960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sz w:val="20"/>
        <w:lang w:eastAsia="it-IT"/>
      </w:rPr>
    </w:pPr>
    <w:r>
      <w:rPr>
        <w:noProof/>
        <w:lang w:eastAsia="it-IT"/>
      </w:rPr>
      <w:drawing>
        <wp:inline distT="0" distB="0" distL="0" distR="0">
          <wp:extent cx="312234" cy="312141"/>
          <wp:effectExtent l="0" t="0" r="5715" b="5715"/>
          <wp:docPr id="2" name="Immagine 3" descr="page18image281697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8image281697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93" cy="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346635" cy="328706"/>
          <wp:effectExtent l="0" t="0" r="0" b="1905"/>
          <wp:docPr id="3" name="Immagine 3" descr="page18image281699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8image281699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67" cy="33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103D60" w:rsidRPr="0098182C">
      <w:rPr>
        <w:rFonts w:ascii="Times New Roman" w:hAnsi="Times New Roman"/>
        <w:szCs w:val="24"/>
        <w:lang w:eastAsia="it-IT"/>
      </w:rPr>
      <w:fldChar w:fldCharType="begin"/>
    </w:r>
    <w:r w:rsidRPr="0098182C">
      <w:rPr>
        <w:rFonts w:ascii="Times New Roman" w:hAnsi="Times New Roman"/>
        <w:szCs w:val="24"/>
        <w:lang w:eastAsia="it-IT"/>
      </w:rPr>
      <w:instrText xml:space="preserve"> INCLUDEPICTURE "https://encrypted-tbn0.gstatic.com/images?q=tbn%3AANd9GcSHxW29YNCHCgLy1sksvlGywFvtW97ee83nvQ&amp;usqp=CAU" \* MERGEFORMATINET </w:instrText>
    </w:r>
    <w:r w:rsidR="00103D60" w:rsidRPr="0098182C">
      <w:rPr>
        <w:rFonts w:ascii="Times New Roman" w:hAnsi="Times New Roman"/>
        <w:szCs w:val="24"/>
        <w:lang w:eastAsia="it-IT"/>
      </w:rPr>
      <w:fldChar w:fldCharType="separate"/>
    </w:r>
    <w:r w:rsidRPr="0098182C">
      <w:rPr>
        <w:rFonts w:ascii="Times New Roman" w:hAnsi="Times New Roman"/>
        <w:noProof/>
        <w:szCs w:val="24"/>
        <w:lang w:eastAsia="it-IT"/>
      </w:rPr>
      <w:drawing>
        <wp:inline distT="0" distB="0" distL="0" distR="0">
          <wp:extent cx="551986" cy="216363"/>
          <wp:effectExtent l="0" t="0" r="0" b="0"/>
          <wp:docPr id="10" name="Immagine 10" descr="Portfolio – Selene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folio – Selene Audit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195" b="22953"/>
                  <a:stretch/>
                </pic:blipFill>
                <pic:spPr bwMode="auto">
                  <a:xfrm>
                    <a:off x="0" y="0"/>
                    <a:ext cx="574278" cy="225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103D60" w:rsidRPr="0098182C">
      <w:rPr>
        <w:rFonts w:ascii="Times New Roman" w:hAnsi="Times New Roman"/>
        <w:szCs w:val="24"/>
        <w:lang w:eastAsia="it-IT"/>
      </w:rPr>
      <w:fldChar w:fldCharType="end"/>
    </w:r>
    <w:r>
      <w:t xml:space="preserve">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854714" cy="354036"/>
          <wp:effectExtent l="0" t="0" r="0" b="190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ADJUSTEDNONRAW_mini_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26" cy="40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28F" w:rsidRDefault="00F7428F" w:rsidP="00F7428F">
    <w:pPr>
      <w:tabs>
        <w:tab w:val="left" w:pos="3828"/>
      </w:tabs>
      <w:autoSpaceDE w:val="0"/>
      <w:autoSpaceDN w:val="0"/>
      <w:adjustRightInd w:val="0"/>
      <w:spacing w:before="240"/>
      <w:contextualSpacing/>
      <w:jc w:val="center"/>
      <w:rPr>
        <w:rFonts w:ascii="Helvetica" w:hAnsi="Helvetica" w:cs="Apple Chancery"/>
        <w:i/>
        <w:smallCaps/>
        <w:sz w:val="18"/>
        <w:szCs w:val="18"/>
      </w:rPr>
    </w:pPr>
    <w:r w:rsidRPr="00854577">
      <w:rPr>
        <w:rFonts w:ascii="Helvetica" w:hAnsi="Helvetica"/>
        <w:smallCaps/>
        <w:sz w:val="20"/>
        <w:lang w:eastAsia="it-IT"/>
      </w:rPr>
      <w:t xml:space="preserve">Ministero dell’Istruzione </w:t>
    </w:r>
    <w:r>
      <w:rPr>
        <w:rFonts w:ascii="Helvetica" w:hAnsi="Helvetica"/>
        <w:smallCaps/>
        <w:sz w:val="20"/>
        <w:lang w:eastAsia="it-IT"/>
      </w:rPr>
      <w:t xml:space="preserve">– </w:t>
    </w:r>
    <w:r w:rsidRPr="00854577">
      <w:rPr>
        <w:rFonts w:ascii="Helvetica" w:hAnsi="Helvetica" w:cs="Apple Chancery"/>
        <w:i/>
        <w:smallCaps/>
        <w:sz w:val="18"/>
        <w:szCs w:val="18"/>
      </w:rPr>
      <w:t>Ufficio Scolastico Regionale per la Toscana</w:t>
    </w:r>
  </w:p>
  <w:p w:rsidR="00F7428F" w:rsidRPr="00854577" w:rsidRDefault="00F7428F" w:rsidP="00F7428F">
    <w:pPr>
      <w:tabs>
        <w:tab w:val="left" w:pos="3828"/>
        <w:tab w:val="right" w:pos="9921"/>
      </w:tabs>
      <w:autoSpaceDE w:val="0"/>
      <w:autoSpaceDN w:val="0"/>
      <w:adjustRightInd w:val="0"/>
      <w:spacing w:before="240"/>
      <w:contextualSpacing/>
      <w:rPr>
        <w:rFonts w:ascii="Helvetica" w:hAnsi="Helvetica"/>
        <w:smallCaps/>
        <w:sz w:val="20"/>
        <w:lang w:eastAsia="it-IT"/>
      </w:rPr>
    </w:pPr>
    <w:r>
      <w:rPr>
        <w:rFonts w:ascii="Helvetica" w:hAnsi="Helvetica"/>
        <w:smallCaps/>
        <w:sz w:val="20"/>
        <w:lang w:eastAsia="it-IT"/>
      </w:rPr>
      <w:t xml:space="preserve">            </w:t>
    </w:r>
    <w:r>
      <w:t xml:space="preserve">          </w:t>
    </w:r>
    <w:r>
      <w:rPr>
        <w:rFonts w:ascii="Helvetica" w:hAnsi="Helvetica"/>
        <w:smallCaps/>
        <w:sz w:val="20"/>
        <w:lang w:eastAsia="it-IT"/>
      </w:rPr>
      <w:t xml:space="preserve">   </w:t>
    </w:r>
    <w:r w:rsidRPr="00854577">
      <w:rPr>
        <w:rFonts w:ascii="Helvetica" w:hAnsi="Helvetica"/>
        <w:smallCaps/>
        <w:sz w:val="20"/>
        <w:lang w:eastAsia="it-IT"/>
      </w:rPr>
      <w:t xml:space="preserve">Istituto di Istruzione Superiore </w:t>
    </w:r>
    <w:r w:rsidRPr="00EB2B74">
      <w:rPr>
        <w:rFonts w:ascii="Helvetica" w:hAnsi="Helvetica"/>
        <w:b/>
        <w:smallCaps/>
        <w:color w:val="1F3864" w:themeColor="accent1" w:themeShade="80"/>
        <w:sz w:val="20"/>
        <w:lang w:eastAsia="it-IT"/>
      </w:rPr>
      <w:t>BUONTALENTI-CAPPELLINI-ORLANDO</w:t>
    </w:r>
    <w:r>
      <w:rPr>
        <w:rFonts w:ascii="Helvetica" w:hAnsi="Helvetica"/>
        <w:b/>
        <w:smallCaps/>
        <w:color w:val="4472C4" w:themeColor="accent1"/>
        <w:sz w:val="20"/>
        <w:lang w:eastAsia="it-IT"/>
      </w:rPr>
      <w:tab/>
    </w:r>
  </w:p>
  <w:p w:rsidR="00F7428F" w:rsidRDefault="00103D60" w:rsidP="00F7428F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 w:rsidRPr="00103D60">
      <w:rPr>
        <w:noProof/>
      </w:rPr>
      <w:pict>
        <v:line id="Line 6" o:spid="_x0000_s4097" style="position:absolute;flip:y;z-index:251659264;visibility:visibl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" strokecolor="#888" strokeweight="1pt">
          <o:lock v:ext="edit" shapetype="f"/>
        </v:line>
      </w:pict>
    </w:r>
  </w:p>
  <w:p w:rsidR="00F7428F" w:rsidRDefault="00F7428F" w:rsidP="00F7428F">
    <w:pPr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>
      <w:rPr>
        <w:rFonts w:ascii="Times New Roman" w:hAnsi="Times New Roman"/>
        <w:szCs w:val="24"/>
        <w:lang w:eastAsia="it-IT"/>
      </w:rPr>
      <w:t xml:space="preserve">                                     </w:t>
    </w:r>
    <w:r w:rsidRPr="00996704">
      <w:rPr>
        <w:rFonts w:ascii="Helvetica" w:hAnsi="Helvetica"/>
        <w:smallCaps/>
        <w:sz w:val="15"/>
        <w:szCs w:val="15"/>
      </w:rPr>
      <w:t>Agenzia formativa accreditata presso Regione Toscana (DGR 894/2017) cod. IS0071</w:t>
    </w:r>
  </w:p>
  <w:p w:rsidR="00F7428F" w:rsidRPr="00DE1D63" w:rsidRDefault="00F7428F" w:rsidP="00F7428F">
    <w:pPr>
      <w:tabs>
        <w:tab w:val="left" w:pos="8131"/>
      </w:tabs>
      <w:autoSpaceDE w:val="0"/>
      <w:autoSpaceDN w:val="0"/>
      <w:adjustRightInd w:val="0"/>
      <w:contextualSpacing/>
      <w:rPr>
        <w:rFonts w:ascii="Helvetica" w:hAnsi="Helvetica"/>
        <w:smallCaps/>
        <w:sz w:val="15"/>
        <w:szCs w:val="15"/>
      </w:rPr>
    </w:pPr>
    <w:r w:rsidRPr="00DE1D63">
      <w:rPr>
        <w:rFonts w:ascii="Helvetica" w:hAnsi="Helvetica"/>
        <w:smallCaps/>
        <w:sz w:val="15"/>
        <w:szCs w:val="15"/>
      </w:rPr>
      <w:t xml:space="preserve">             </w:t>
    </w:r>
    <w:r>
      <w:rPr>
        <w:rFonts w:ascii="Helvetica" w:hAnsi="Helvetica"/>
        <w:smallCaps/>
        <w:sz w:val="15"/>
        <w:szCs w:val="15"/>
      </w:rPr>
      <w:t xml:space="preserve">                               Ente </w:t>
    </w:r>
    <w:r w:rsidRPr="00DE1D63">
      <w:rPr>
        <w:rFonts w:ascii="Helvetica" w:hAnsi="Helvetica"/>
        <w:smallCaps/>
        <w:sz w:val="15"/>
        <w:szCs w:val="15"/>
      </w:rPr>
      <w:t>certificato t</w:t>
    </w:r>
    <w:r>
      <w:rPr>
        <w:rFonts w:ascii="Helvetica" w:hAnsi="Helvetica"/>
        <w:smallCaps/>
        <w:sz w:val="15"/>
        <w:szCs w:val="15"/>
      </w:rPr>
      <w:t>ü</w:t>
    </w:r>
    <w:r w:rsidRPr="00DE1D63">
      <w:rPr>
        <w:rFonts w:ascii="Helvetica" w:hAnsi="Helvetica"/>
        <w:smallCaps/>
        <w:sz w:val="15"/>
        <w:szCs w:val="15"/>
      </w:rPr>
      <w:t>v</w:t>
    </w:r>
    <w:r>
      <w:rPr>
        <w:rFonts w:ascii="Helvetica" w:hAnsi="Helvetica"/>
        <w:smallCaps/>
        <w:sz w:val="15"/>
        <w:szCs w:val="15"/>
      </w:rPr>
      <w:t xml:space="preserve"> n. </w:t>
    </w:r>
    <w:r w:rsidRPr="00DE1D63">
      <w:rPr>
        <w:rFonts w:ascii="Helvetica" w:hAnsi="Helvetica"/>
        <w:smallCaps/>
        <w:sz w:val="15"/>
        <w:szCs w:val="15"/>
      </w:rPr>
      <w:t xml:space="preserve">5010014484 – </w:t>
    </w:r>
    <w:r>
      <w:rPr>
        <w:rFonts w:ascii="Helvetica" w:hAnsi="Helvetica"/>
        <w:smallCaps/>
        <w:sz w:val="15"/>
        <w:szCs w:val="15"/>
      </w:rPr>
      <w:t>R</w:t>
    </w:r>
    <w:r w:rsidRPr="00DE1D63">
      <w:rPr>
        <w:rFonts w:ascii="Helvetica" w:hAnsi="Helvetica"/>
        <w:smallCaps/>
        <w:sz w:val="15"/>
        <w:szCs w:val="15"/>
      </w:rPr>
      <w:t xml:space="preserve">ev. 002 </w:t>
    </w:r>
    <w:r>
      <w:rPr>
        <w:rFonts w:ascii="Helvetica" w:hAnsi="Helvetica"/>
        <w:smallCaps/>
        <w:sz w:val="15"/>
        <w:szCs w:val="15"/>
      </w:rPr>
      <w:t xml:space="preserve">(ISO 9001:2015) sistema nazionale </w:t>
    </w:r>
    <w:r w:rsidRPr="00FE6F46">
      <w:rPr>
        <w:rFonts w:ascii="Helvetica" w:hAnsi="Helvetica"/>
        <w:i/>
        <w:smallCaps/>
        <w:sz w:val="15"/>
        <w:szCs w:val="15"/>
      </w:rPr>
      <w:t>Quali.For.Ma.</w:t>
    </w:r>
  </w:p>
  <w:p w:rsidR="00F7428F" w:rsidRPr="00EB2B74" w:rsidRDefault="00F7428F" w:rsidP="00F7428F">
    <w:pPr>
      <w:ind w:firstLine="708"/>
      <w:jc w:val="center"/>
      <w:rPr>
        <w:rFonts w:ascii="Helvetica" w:hAnsi="Helvetica" w:cs="Angsana New"/>
        <w:b/>
        <w:smallCaps/>
        <w:sz w:val="15"/>
        <w:szCs w:val="15"/>
        <w:lang w:val="en-US"/>
      </w:rPr>
    </w:pPr>
    <w:r w:rsidRPr="006B107E">
      <w:rPr>
        <w:rFonts w:ascii="Helvetica" w:hAnsi="Helvetica"/>
        <w:smallCaps/>
        <w:sz w:val="16"/>
        <w:szCs w:val="16"/>
      </w:rPr>
      <w:t xml:space="preserve">                 </w:t>
    </w:r>
    <w:r w:rsidRPr="00EB2B74">
      <w:rPr>
        <w:rFonts w:ascii="Helvetica" w:hAnsi="Helvetica"/>
        <w:smallCaps/>
        <w:sz w:val="15"/>
        <w:szCs w:val="15"/>
        <w:lang w:val="en-US"/>
      </w:rPr>
      <w:t xml:space="preserve">cod. mecc.: liis00900c – cod. fis.: 92110860498 – cod. </w:t>
    </w:r>
    <w:r>
      <w:rPr>
        <w:rFonts w:ascii="Helvetica" w:hAnsi="Helvetica"/>
        <w:smallCaps/>
        <w:sz w:val="15"/>
        <w:szCs w:val="15"/>
        <w:lang w:val="en-US"/>
      </w:rPr>
      <w:t>u</w:t>
    </w:r>
    <w:r w:rsidRPr="00EB2B74">
      <w:rPr>
        <w:rFonts w:ascii="Helvetica" w:hAnsi="Helvetica"/>
        <w:smallCaps/>
        <w:sz w:val="15"/>
        <w:szCs w:val="15"/>
        <w:lang w:val="en-US"/>
      </w:rPr>
      <w:t>nivoco: UFUENN</w:t>
    </w:r>
  </w:p>
  <w:p w:rsidR="009D136F" w:rsidRPr="00996704" w:rsidRDefault="00996704" w:rsidP="00996704">
    <w:pPr>
      <w:autoSpaceDE w:val="0"/>
      <w:autoSpaceDN w:val="0"/>
      <w:adjustRightInd w:val="0"/>
      <w:rPr>
        <w:rFonts w:ascii="Helvetica" w:hAnsi="Helvetica"/>
        <w:sz w:val="16"/>
        <w:szCs w:val="16"/>
        <w:lang w:val="en-US"/>
      </w:rPr>
    </w:pP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  <w:r w:rsidRPr="00996704">
      <w:rPr>
        <w:rFonts w:ascii="Verdana" w:hAnsi="Verdana"/>
        <w:color w:val="888888"/>
        <w:sz w:val="42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>
    <w:nsid w:val="1E42763B"/>
    <w:multiLevelType w:val="hybridMultilevel"/>
    <w:tmpl w:val="5BF41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slTc3DubemQmEioqyBf8wOX4ybU=" w:salt="/Jmsnl7rCkq6wGd89oS0Hg=="/>
  <w:defaultTabStop w:val="708"/>
  <w:hyphenationZone w:val="283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577"/>
    <w:rsid w:val="00021E21"/>
    <w:rsid w:val="00042135"/>
    <w:rsid w:val="000B651C"/>
    <w:rsid w:val="00103D60"/>
    <w:rsid w:val="00133657"/>
    <w:rsid w:val="001F51CE"/>
    <w:rsid w:val="002F243F"/>
    <w:rsid w:val="00304E7D"/>
    <w:rsid w:val="003275D1"/>
    <w:rsid w:val="003514EE"/>
    <w:rsid w:val="00374F72"/>
    <w:rsid w:val="003C661A"/>
    <w:rsid w:val="003D29BD"/>
    <w:rsid w:val="003E57E0"/>
    <w:rsid w:val="0041316E"/>
    <w:rsid w:val="00416AD2"/>
    <w:rsid w:val="00423457"/>
    <w:rsid w:val="004927BD"/>
    <w:rsid w:val="004A23D9"/>
    <w:rsid w:val="004A2CC4"/>
    <w:rsid w:val="004D289B"/>
    <w:rsid w:val="00502C87"/>
    <w:rsid w:val="005146C2"/>
    <w:rsid w:val="005746C4"/>
    <w:rsid w:val="005B1510"/>
    <w:rsid w:val="005B3D3A"/>
    <w:rsid w:val="005C672E"/>
    <w:rsid w:val="005D499A"/>
    <w:rsid w:val="006020FF"/>
    <w:rsid w:val="00661E82"/>
    <w:rsid w:val="006642E9"/>
    <w:rsid w:val="006A3480"/>
    <w:rsid w:val="006E4038"/>
    <w:rsid w:val="00735DB4"/>
    <w:rsid w:val="00854577"/>
    <w:rsid w:val="008B66A1"/>
    <w:rsid w:val="008C7190"/>
    <w:rsid w:val="00954421"/>
    <w:rsid w:val="0098182C"/>
    <w:rsid w:val="00996704"/>
    <w:rsid w:val="009D136F"/>
    <w:rsid w:val="00A07BB8"/>
    <w:rsid w:val="00A53A81"/>
    <w:rsid w:val="00A770E3"/>
    <w:rsid w:val="00A85887"/>
    <w:rsid w:val="00AA1C39"/>
    <w:rsid w:val="00AB01A7"/>
    <w:rsid w:val="00B00086"/>
    <w:rsid w:val="00B67F5B"/>
    <w:rsid w:val="00BD5792"/>
    <w:rsid w:val="00BE0E64"/>
    <w:rsid w:val="00C13F55"/>
    <w:rsid w:val="00C92ED3"/>
    <w:rsid w:val="00CD0EB9"/>
    <w:rsid w:val="00DA4016"/>
    <w:rsid w:val="00DD46CE"/>
    <w:rsid w:val="00DE099D"/>
    <w:rsid w:val="00DE1D63"/>
    <w:rsid w:val="00E3526C"/>
    <w:rsid w:val="00E424B2"/>
    <w:rsid w:val="00E62DA2"/>
    <w:rsid w:val="00EB2B74"/>
    <w:rsid w:val="00EF1081"/>
    <w:rsid w:val="00F7428F"/>
    <w:rsid w:val="00F90886"/>
    <w:rsid w:val="00FB13AD"/>
    <w:rsid w:val="00FB53F6"/>
    <w:rsid w:val="00FE6F46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77"/>
    <w:rPr>
      <w:rFonts w:ascii="Arial" w:eastAsia="Times New Roman" w:hAnsi="Arial" w:cs="Times New Roman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54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54577"/>
    <w:rPr>
      <w:rFonts w:ascii="Arial" w:eastAsia="Times New Roman" w:hAnsi="Arial" w:cs="Times New Roman"/>
      <w:szCs w:val="20"/>
      <w:lang w:eastAsia="ko-KR"/>
    </w:rPr>
  </w:style>
  <w:style w:type="paragraph" w:styleId="Pidipagina">
    <w:name w:val="footer"/>
    <w:basedOn w:val="Normale"/>
    <w:link w:val="PidipaginaCarattere"/>
    <w:semiHidden/>
    <w:rsid w:val="00854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54577"/>
    <w:rPr>
      <w:rFonts w:ascii="Arial" w:eastAsia="Times New Roman" w:hAnsi="Arial" w:cs="Times New Roman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semiHidden/>
    <w:rsid w:val="00854577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4577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108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EF108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A1C39"/>
    <w:pPr>
      <w:spacing w:before="100" w:beforeAutospacing="1" w:after="119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39"/>
    <w:rsid w:val="00AA1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21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1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1A7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-bco.it" TargetMode="External"/><Relationship Id="rId2" Type="http://schemas.openxmlformats.org/officeDocument/2006/relationships/hyperlink" Target="mailto:liis00900c@pec.istruzione.it" TargetMode="External"/><Relationship Id="rId1" Type="http://schemas.openxmlformats.org/officeDocument/2006/relationships/hyperlink" Target="mailto:liis009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Turano</dc:creator>
  <cp:lastModifiedBy>Utente</cp:lastModifiedBy>
  <cp:revision>2</cp:revision>
  <dcterms:created xsi:type="dcterms:W3CDTF">2020-10-18T12:16:00Z</dcterms:created>
  <dcterms:modified xsi:type="dcterms:W3CDTF">2020-10-18T12:16:00Z</dcterms:modified>
</cp:coreProperties>
</file>